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9100C" w14:textId="0E4C9A8C" w:rsidR="008D56C5" w:rsidRDefault="00E36DC0" w:rsidP="00E36DC0">
      <w:pPr>
        <w:jc w:val="center"/>
      </w:pPr>
    </w:p>
    <w:p w14:paraId="2BD19313" w14:textId="22040BCF" w:rsidR="00E36DC0" w:rsidRDefault="00E36DC0" w:rsidP="00E36DC0">
      <w:pPr>
        <w:jc w:val="center"/>
      </w:pPr>
    </w:p>
    <w:p w14:paraId="1045B7C1" w14:textId="547315E7" w:rsidR="00E36DC0" w:rsidRPr="00E36DC0" w:rsidRDefault="00E36DC0" w:rsidP="00E36DC0">
      <w:pPr>
        <w:jc w:val="center"/>
        <w:rPr>
          <w:rFonts w:ascii="Georgia" w:hAnsi="Georgia"/>
          <w:b/>
          <w:sz w:val="28"/>
          <w:szCs w:val="28"/>
        </w:rPr>
      </w:pPr>
      <w:r w:rsidRPr="00E36DC0">
        <w:rPr>
          <w:rFonts w:ascii="Georgia" w:hAnsi="Georgia" w:cs="Arial"/>
          <w:b/>
          <w:color w:val="222222"/>
          <w:shd w:val="clear" w:color="auto" w:fill="FFFFFF"/>
        </w:rPr>
        <w:t>Ms. Qian Liu</w:t>
      </w:r>
    </w:p>
    <w:p w14:paraId="6E85E698" w14:textId="21EC4A2F" w:rsidR="00E36DC0" w:rsidRPr="00E36DC0" w:rsidRDefault="00E36DC0" w:rsidP="00E36DC0">
      <w:pPr>
        <w:jc w:val="center"/>
        <w:rPr>
          <w:rFonts w:ascii="Georgia" w:hAnsi="Georgia"/>
        </w:rPr>
      </w:pPr>
    </w:p>
    <w:p w14:paraId="00E6B562" w14:textId="4CD7081E" w:rsidR="00E36DC0" w:rsidRPr="00E36DC0" w:rsidRDefault="00E36DC0" w:rsidP="00E36DC0">
      <w:pPr>
        <w:jc w:val="center"/>
        <w:rPr>
          <w:rFonts w:ascii="Georgia" w:hAnsi="Georgia"/>
        </w:rPr>
      </w:pPr>
      <w:r w:rsidRPr="00E36DC0">
        <w:rPr>
          <w:rFonts w:ascii="Georgia" w:hAnsi="Georgia" w:cs="Arial"/>
          <w:color w:val="222222"/>
          <w:shd w:val="clear" w:color="auto" w:fill="FFFFFF"/>
        </w:rPr>
        <w:t xml:space="preserve">Ms. </w:t>
      </w:r>
      <w:bookmarkStart w:id="0" w:name="_GoBack"/>
      <w:r w:rsidRPr="00E36DC0">
        <w:rPr>
          <w:rFonts w:ascii="Georgia" w:hAnsi="Georgia" w:cs="Arial"/>
          <w:color w:val="222222"/>
          <w:shd w:val="clear" w:color="auto" w:fill="FFFFFF"/>
        </w:rPr>
        <w:t xml:space="preserve">Qian Liu </w:t>
      </w:r>
      <w:bookmarkEnd w:id="0"/>
      <w:r w:rsidRPr="00E36DC0">
        <w:rPr>
          <w:rFonts w:ascii="Georgia" w:hAnsi="Georgia" w:cs="Arial"/>
          <w:color w:val="222222"/>
          <w:shd w:val="clear" w:color="auto" w:fill="FFFFFF"/>
        </w:rPr>
        <w:t xml:space="preserve">is originally from China and moved to the United States to study piano at Texas Christian University. Ms. Liu earned both a </w:t>
      </w:r>
      <w:proofErr w:type="gramStart"/>
      <w:r w:rsidRPr="00E36DC0">
        <w:rPr>
          <w:rFonts w:ascii="Georgia" w:hAnsi="Georgia" w:cs="Arial"/>
          <w:color w:val="222222"/>
          <w:shd w:val="clear" w:color="auto" w:fill="FFFFFF"/>
        </w:rPr>
        <w:t>Master's of Music</w:t>
      </w:r>
      <w:proofErr w:type="gramEnd"/>
      <w:r w:rsidRPr="00E36DC0">
        <w:rPr>
          <w:rFonts w:ascii="Georgia" w:hAnsi="Georgia" w:cs="Arial"/>
          <w:color w:val="222222"/>
          <w:shd w:val="clear" w:color="auto" w:fill="FFFFFF"/>
        </w:rPr>
        <w:t xml:space="preserve"> in piano performance and pedagogy and a Bachelor's of Music in piano performance at TCU. While at TCU, she studied under Dr. Ann Gipson and Dr. Tamas Ungar. She served as president of the TCU Music Teachers National Association Collegiate Chapter. As president, she guided chapters members in their participation in the MTNA National Conference and organized music carnival events and games. She has </w:t>
      </w:r>
      <w:proofErr w:type="spellStart"/>
      <w:proofErr w:type="gramStart"/>
      <w:r w:rsidRPr="00E36DC0">
        <w:rPr>
          <w:rFonts w:ascii="Georgia" w:hAnsi="Georgia" w:cs="Arial"/>
          <w:color w:val="222222"/>
          <w:shd w:val="clear" w:color="auto" w:fill="FFFFFF"/>
        </w:rPr>
        <w:t>became</w:t>
      </w:r>
      <w:proofErr w:type="spellEnd"/>
      <w:proofErr w:type="gramEnd"/>
      <w:r w:rsidRPr="00E36DC0">
        <w:rPr>
          <w:rFonts w:ascii="Georgia" w:hAnsi="Georgia" w:cs="Arial"/>
          <w:color w:val="222222"/>
          <w:shd w:val="clear" w:color="auto" w:fill="FFFFFF"/>
        </w:rPr>
        <w:t xml:space="preserve"> one of the piano instructors in Coppell Conservatory since 2018. She is also an active member in Carrollton Music Teacher Association and Texas Music Teacher Association.</w:t>
      </w:r>
    </w:p>
    <w:sectPr w:rsidR="00E36DC0" w:rsidRPr="00E36DC0" w:rsidSect="00E36DC0">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DC0"/>
    <w:rsid w:val="00315F77"/>
    <w:rsid w:val="009910A9"/>
    <w:rsid w:val="00E36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A45B6"/>
  <w15:chartTrackingRefBased/>
  <w15:docId w15:val="{03F53513-1441-4B4B-94CA-F6113989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D</dc:creator>
  <cp:keywords/>
  <dc:description/>
  <cp:lastModifiedBy>D D</cp:lastModifiedBy>
  <cp:revision>1</cp:revision>
  <dcterms:created xsi:type="dcterms:W3CDTF">2019-01-07T04:41:00Z</dcterms:created>
  <dcterms:modified xsi:type="dcterms:W3CDTF">2019-01-07T04:43:00Z</dcterms:modified>
</cp:coreProperties>
</file>